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 Job Title: WILDLIFE MONITOR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Description: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 wildlife at the park (bluebirds, eagles, or other designated wildlife) to track their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numbers</w:t>
      </w:r>
      <w:proofErr w:type="gramEnd"/>
      <w:r>
        <w:rPr>
          <w:rFonts w:ascii="Arial" w:hAnsi="Arial" w:cs="Arial"/>
        </w:rPr>
        <w:t>, habitats, and changes in status.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Duties: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Check in with park staff before starting to work so they know you may be in a remote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location</w:t>
      </w:r>
      <w:proofErr w:type="gramEnd"/>
      <w:r>
        <w:rPr>
          <w:rFonts w:ascii="Arial" w:hAnsi="Arial" w:cs="Arial"/>
        </w:rPr>
        <w:t>.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Keep records of numbers of young and their nesting locations/habitat.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Submit statistics to park or other monitoring organization.</w:t>
      </w:r>
      <w:proofErr w:type="gramEnd"/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Repair and replace bird houses or nesting boxes, if applicable.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Report monthly volunteer hours to Park Volunteer Coordinator.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Knowledge of specific wildlife and their habits.</w:t>
      </w:r>
      <w:proofErr w:type="gramEnd"/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identify various species.</w:t>
      </w:r>
      <w:proofErr w:type="gramEnd"/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maintain accurate records and report statistics in a timely manner.</w:t>
      </w:r>
      <w:proofErr w:type="gramEnd"/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work independently or with others as a team.</w:t>
      </w:r>
      <w:proofErr w:type="gramEnd"/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Training:</w:t>
      </w:r>
    </w:p>
    <w:p w:rsidR="00D44325" w:rsidRDefault="00D44325" w:rsidP="00D4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Orientation using Volunteer Orientation/Training Checklist</w:t>
      </w:r>
    </w:p>
    <w:p w:rsidR="00087C3C" w:rsidRDefault="00D44325" w:rsidP="00D44325"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Training offered by monitoring organizations, such as Wildlife Mapping</w:t>
      </w:r>
    </w:p>
    <w:sectPr w:rsidR="00087C3C" w:rsidSect="000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44325"/>
    <w:rsid w:val="00087C3C"/>
    <w:rsid w:val="00886405"/>
    <w:rsid w:val="00D4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Virginia IT Infrastructure Partnership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jpe28875</dc:creator>
  <cp:lastModifiedBy>jpe28875</cp:lastModifiedBy>
  <cp:revision>1</cp:revision>
  <dcterms:created xsi:type="dcterms:W3CDTF">2014-07-10T21:29:00Z</dcterms:created>
  <dcterms:modified xsi:type="dcterms:W3CDTF">2014-07-10T21:30:00Z</dcterms:modified>
</cp:coreProperties>
</file>